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DE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0490DE" wp14:editId="023653AB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957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90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7F0DC957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7161" wp14:editId="6BEE8129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0F22D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37B923B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7161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380F22D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37B923B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3E480FA8" w14:textId="77777777" w:rsidR="002D3C73" w:rsidRDefault="002D3C73">
      <w:pPr>
        <w:pStyle w:val="Default"/>
        <w:rPr>
          <w:rFonts w:cstheme="minorBidi"/>
          <w:color w:val="auto"/>
        </w:rPr>
      </w:pPr>
    </w:p>
    <w:p w14:paraId="6D8D71C7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652BFA6" w14:textId="32E9428C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0F8F33ED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C7BECD" w14:textId="77777777" w:rsidR="00594ECB" w:rsidRDefault="00594ECB">
      <w:pPr>
        <w:pStyle w:val="Default"/>
        <w:rPr>
          <w:rFonts w:cstheme="minorBidi"/>
          <w:color w:val="auto"/>
        </w:rPr>
      </w:pPr>
    </w:p>
    <w:p w14:paraId="20EF7EB0" w14:textId="77777777" w:rsidR="00594ECB" w:rsidRDefault="00F04787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DFA74" wp14:editId="59DE180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9DAE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283DAE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Bühnenprogramm</w:t>
                            </w:r>
                          </w:p>
                          <w:p w14:paraId="6BCEE8B6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BC27969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EB8B58A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FA74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29959DAE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283DAE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Bühnenprogramm</w:t>
                      </w:r>
                    </w:p>
                    <w:p w14:paraId="6BCEE8B6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BC27969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EB8B58A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DBF2F7" w14:textId="77777777" w:rsidR="00594ECB" w:rsidRDefault="00594ECB">
      <w:pPr>
        <w:pStyle w:val="Default"/>
        <w:rPr>
          <w:rFonts w:cstheme="minorBidi"/>
          <w:color w:val="auto"/>
        </w:rPr>
      </w:pPr>
    </w:p>
    <w:p w14:paraId="7704BD1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BD68FD2" w14:textId="77777777" w:rsidR="0095530F" w:rsidRDefault="0095530F" w:rsidP="0095530F"/>
    <w:p w14:paraId="41581FF7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CCF14CE" w14:textId="77777777" w:rsidR="0095530F" w:rsidRPr="00B82EF5" w:rsidRDefault="0095530F" w:rsidP="00F04787">
      <w:pPr>
        <w:spacing w:after="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5F5E0703" w14:textId="6CF93507" w:rsidR="0095530F" w:rsidRPr="00715A5C" w:rsidRDefault="00F4784C" w:rsidP="00F04787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6860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Altmarkkreis Salzwedel</w:t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987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Halle (Saale)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1503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Saalekreis</w:t>
      </w:r>
    </w:p>
    <w:p w14:paraId="353FF8C0" w14:textId="5429ABA1" w:rsidR="0095530F" w:rsidRPr="00715A5C" w:rsidRDefault="00F4784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4652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Anhalt-Bitterfeld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587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Harz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8406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Salzlandkreis</w:t>
      </w:r>
    </w:p>
    <w:p w14:paraId="72369E7C" w14:textId="5DAA3367" w:rsidR="0095530F" w:rsidRPr="00715A5C" w:rsidRDefault="00F4784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0896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Börde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26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Jerichower Land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20019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</w:rPr>
            <w:t>☐</w:t>
          </w:r>
        </w:sdtContent>
      </w:sdt>
      <w:r w:rsidR="00744CE0" w:rsidRPr="00715A5C">
        <w:rPr>
          <w:rFonts w:ascii="Century Gothic" w:hAnsi="Century Gothic"/>
          <w:sz w:val="28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Stendal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 xml:space="preserve"> </w:t>
      </w:r>
    </w:p>
    <w:p w14:paraId="346AF8DA" w14:textId="7EC43F38" w:rsidR="0095530F" w:rsidRPr="00715A5C" w:rsidRDefault="00F4784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6351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Burgenlandkreis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35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Magdeburg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727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Wittenberg</w:t>
      </w:r>
    </w:p>
    <w:p w14:paraId="06D99C24" w14:textId="5F6274D5" w:rsidR="0095530F" w:rsidRPr="00715A5C" w:rsidRDefault="00F4784C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987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Dessau-Roßlau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416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Mansfeld-Südharz</w:t>
      </w:r>
    </w:p>
    <w:p w14:paraId="6547B57E" w14:textId="40CA688A" w:rsidR="0095530F" w:rsidRPr="00715A5C" w:rsidRDefault="00744CE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715A5C">
        <w:rPr>
          <w:rFonts w:ascii="Century Gothic" w:hAnsi="Century Gothic"/>
          <w:sz w:val="28"/>
        </w:rPr>
        <w:t xml:space="preserve"> </w:t>
      </w:r>
    </w:p>
    <w:p w14:paraId="0B0A8741" w14:textId="77777777" w:rsidR="0095530F" w:rsidRPr="00715A5C" w:rsidRDefault="000D0EC6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715A5C">
        <w:rPr>
          <w:rFonts w:ascii="Century Gothic" w:hAnsi="Century Gothic"/>
          <w:b/>
          <w:sz w:val="24"/>
          <w:szCs w:val="24"/>
        </w:rPr>
        <w:t>Regionaldorf</w:t>
      </w:r>
    </w:p>
    <w:p w14:paraId="2DF39258" w14:textId="12EE3BEA" w:rsidR="00B82EF5" w:rsidRPr="00715A5C" w:rsidRDefault="00F4784C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882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37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Altmark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637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Elbe-Börde-Heide</w:t>
      </w:r>
      <w:r w:rsidR="000D0EC6" w:rsidRPr="00715A5C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-10772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Harz-Mansfeld-Südharz</w:t>
      </w:r>
    </w:p>
    <w:p w14:paraId="7442099D" w14:textId="3C34509D" w:rsidR="0095530F" w:rsidRPr="00715A5C" w:rsidRDefault="00B82EF5" w:rsidP="00F04787">
      <w:pPr>
        <w:spacing w:after="0" w:line="240" w:lineRule="auto"/>
        <w:rPr>
          <w:rFonts w:ascii="Century Gothic" w:eastAsia="MS Gothic" w:hAnsi="Century Gothic"/>
          <w:szCs w:val="19"/>
        </w:rPr>
      </w:pPr>
      <w:r w:rsidRPr="00715A5C">
        <w:rPr>
          <w:rFonts w:ascii="Century Gothic" w:eastAsia="MS Gothic" w:hAnsi="Century Gothic"/>
          <w:szCs w:val="19"/>
        </w:rPr>
        <w:tab/>
      </w:r>
      <w:r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3990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Anhalt-Dessau-Wittenberg</w:t>
      </w:r>
      <w:r w:rsidR="000D0EC6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17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3150AF" w:rsidRPr="00715A5C">
        <w:rPr>
          <w:rFonts w:ascii="Century Gothic" w:eastAsia="MS Gothic" w:hAnsi="Century Gothic"/>
          <w:szCs w:val="19"/>
        </w:rPr>
        <w:t>Hal</w:t>
      </w:r>
      <w:r w:rsidR="000D0EC6" w:rsidRPr="00715A5C">
        <w:rPr>
          <w:rFonts w:ascii="Century Gothic" w:eastAsia="MS Gothic" w:hAnsi="Century Gothic"/>
          <w:szCs w:val="19"/>
        </w:rPr>
        <w:t>le-Saale-Unstrut</w:t>
      </w:r>
    </w:p>
    <w:p w14:paraId="2477CF76" w14:textId="77777777" w:rsidR="000D0EC6" w:rsidRPr="00715A5C" w:rsidRDefault="000D0EC6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235EAC6C" w14:textId="2669BDA1" w:rsidR="0095530F" w:rsidRPr="00715A5C" w:rsidRDefault="00F4784C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7911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4CE0" w:rsidRPr="00715A5C">
        <w:rPr>
          <w:rFonts w:ascii="Century Gothic" w:hAnsi="Century Gothic"/>
          <w:b/>
          <w:sz w:val="24"/>
        </w:rPr>
        <w:t xml:space="preserve"> </w:t>
      </w:r>
      <w:r w:rsidR="000D0EC6" w:rsidRPr="00715A5C">
        <w:rPr>
          <w:rFonts w:ascii="Century Gothic" w:hAnsi="Century Gothic"/>
          <w:b/>
          <w:sz w:val="24"/>
        </w:rPr>
        <w:t>Sonstige</w:t>
      </w:r>
      <w:r w:rsidR="00434EC7" w:rsidRPr="00715A5C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1225028353"/>
          <w:placeholder>
            <w:docPart w:val="DefaultPlaceholder_-1854013440"/>
          </w:placeholder>
          <w:showingPlcHdr/>
          <w:text/>
        </w:sdtPr>
        <w:sdtEndPr/>
        <w:sdtContent>
          <w:r w:rsidR="00434EC7" w:rsidRPr="00715A5C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2097AD0" w14:textId="77777777" w:rsidR="0086518F" w:rsidRPr="00905021" w:rsidRDefault="0086518F" w:rsidP="00F04787">
      <w:pPr>
        <w:spacing w:after="0" w:line="240" w:lineRule="auto"/>
        <w:rPr>
          <w:color w:val="C45911" w:themeColor="accent2" w:themeShade="BF"/>
          <w:sz w:val="28"/>
        </w:rPr>
      </w:pPr>
    </w:p>
    <w:p w14:paraId="40B92D4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38749DA" w14:textId="77777777" w:rsidTr="00F65E9F">
        <w:trPr>
          <w:trHeight w:val="69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B0B64C7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1F25D833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59458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09E3CEF5" w14:textId="5534B1F1" w:rsidR="00EB6DA5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4787" w14:paraId="17D5BF80" w14:textId="77777777" w:rsidTr="00657292">
        <w:trPr>
          <w:trHeight w:val="517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88677379"/>
            <w:placeholder>
              <w:docPart w:val="D7455E14E10247F1AC6FFC7E88416FFC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7828D030" w14:textId="7725BEF2" w:rsidR="00F04787" w:rsidRPr="00CC52C9" w:rsidRDefault="00C63168" w:rsidP="00F65E9F">
                <w:pPr>
                  <w:jc w:val="both"/>
                  <w:rPr>
                    <w:rFonts w:ascii="Century Gothic" w:hAnsi="Century Gothic"/>
                    <w:b/>
                  </w:rPr>
                </w:pPr>
                <w:r w:rsidRPr="00F254D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48078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0C7B0C8" w14:textId="061A88E0" w:rsidR="00F04787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C0DB80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E2058F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690767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A0279F6" w14:textId="79B2C51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5E9F" w14:paraId="35C380A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55A6A7F" w14:textId="77777777" w:rsidR="00F65E9F" w:rsidRPr="00CC52C9" w:rsidRDefault="00F65E9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-236402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8B43E35" w14:textId="4C43E7D9" w:rsidR="00F65E9F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BF8559B" w14:textId="77777777" w:rsidTr="00F04787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82C256C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037656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A45908" w14:textId="72841F14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C869B7C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0F90303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78593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BF54C8D" w14:textId="2D946CC6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5F4DE0B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307B66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070689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9ED0C12" w14:textId="5281E555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6515184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DF6F4C2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802385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6188920" w14:textId="575AFAB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B0F3F8" w14:textId="77777777" w:rsidR="0086518F" w:rsidRDefault="0086518F" w:rsidP="0095530F">
      <w:pPr>
        <w:spacing w:after="0" w:line="240" w:lineRule="auto"/>
      </w:pPr>
    </w:p>
    <w:p w14:paraId="478C41B7" w14:textId="77777777" w:rsidR="00F04787" w:rsidRDefault="00F04787" w:rsidP="0095530F">
      <w:pPr>
        <w:spacing w:after="0" w:line="240" w:lineRule="auto"/>
      </w:pPr>
    </w:p>
    <w:p w14:paraId="6AC1F467" w14:textId="77777777" w:rsidR="0086518F" w:rsidRPr="0086518F" w:rsidRDefault="0086518F" w:rsidP="0095530F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86518F">
        <w:rPr>
          <w:rFonts w:ascii="Century Gothic" w:hAnsi="Century Gothic"/>
          <w:b/>
          <w:color w:val="C45911" w:themeColor="accent2" w:themeShade="BF"/>
          <w:sz w:val="24"/>
          <w:szCs w:val="24"/>
        </w:rPr>
        <w:t>Programmbeitrag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33"/>
      </w:tblGrid>
      <w:tr w:rsidR="0086518F" w14:paraId="0A1C2A70" w14:textId="77777777" w:rsidTr="00082697">
        <w:trPr>
          <w:trHeight w:val="60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2DC9F4FA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Programm / Art der Darbietung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00469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7C7E154" w14:textId="20F15E02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3189FE9F" w14:textId="77777777" w:rsidTr="00082697">
        <w:trPr>
          <w:trHeight w:val="553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063AAB44" w14:textId="77777777" w:rsidR="00747B43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Dauer des Soundchecks</w:t>
            </w:r>
            <w:r w:rsidR="00747B43">
              <w:rPr>
                <w:rFonts w:ascii="Century Gothic" w:hAnsi="Century Gothic"/>
                <w:szCs w:val="24"/>
              </w:rPr>
              <w:t xml:space="preserve"> /</w:t>
            </w:r>
          </w:p>
          <w:p w14:paraId="7594B2C5" w14:textId="21412839" w:rsidR="0086518F" w:rsidRPr="00B82EF5" w:rsidRDefault="00747B43" w:rsidP="0086518F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Dauer </w:t>
            </w:r>
            <w:proofErr w:type="gramStart"/>
            <w:r>
              <w:rPr>
                <w:rFonts w:ascii="Century Gothic" w:hAnsi="Century Gothic"/>
                <w:szCs w:val="24"/>
              </w:rPr>
              <w:t>des Ab</w:t>
            </w:r>
            <w:r w:rsidR="00DA5370">
              <w:rPr>
                <w:rFonts w:ascii="Century Gothic" w:hAnsi="Century Gothic"/>
                <w:szCs w:val="24"/>
              </w:rPr>
              <w:t>- und Dauer</w:t>
            </w:r>
            <w:proofErr w:type="gramEnd"/>
            <w:r w:rsidR="00DA5370">
              <w:rPr>
                <w:rFonts w:ascii="Century Gothic" w:hAnsi="Century Gothic"/>
                <w:szCs w:val="24"/>
              </w:rPr>
              <w:t xml:space="preserve"> des Aufbaus jeweils in Minuten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1453824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3" w:type="dxa"/>
              </w:tcPr>
              <w:p w14:paraId="649B3696" w14:textId="083F3CCB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6823C083" w14:textId="77777777" w:rsidTr="00082697">
        <w:trPr>
          <w:trHeight w:val="56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15F9E358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mindestens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336229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2E9368AF" w14:textId="05DEE36B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12A4DBE1" w14:textId="77777777" w:rsidTr="00082697">
        <w:trPr>
          <w:trHeight w:val="64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3E9D519C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höchstens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532810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450965A" w14:textId="58598685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9410C4" w14:textId="77777777" w:rsidR="00905021" w:rsidRDefault="00905021" w:rsidP="00905021">
      <w:pPr>
        <w:pStyle w:val="Default"/>
        <w:pageBreakBefore/>
        <w:rPr>
          <w:color w:val="auto"/>
          <w:sz w:val="15"/>
          <w:szCs w:val="15"/>
        </w:rPr>
      </w:pPr>
    </w:p>
    <w:p w14:paraId="20541ABA" w14:textId="77777777" w:rsidR="00905021" w:rsidRPr="00EC7212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4057"/>
      </w:tblGrid>
      <w:tr w:rsidR="00715A5C" w:rsidRPr="00715A5C" w14:paraId="214CF0AC" w14:textId="77777777" w:rsidTr="00082697">
        <w:trPr>
          <w:trHeight w:val="538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55921E2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6325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619B63B5" w14:textId="2FB1743B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38FEC6" w14:textId="77777777" w:rsidTr="00082697">
        <w:tc>
          <w:tcPr>
            <w:tcW w:w="5524" w:type="dxa"/>
            <w:shd w:val="clear" w:color="auto" w:fill="F7CAAC" w:themeFill="accent2" w:themeFillTint="66"/>
            <w:vAlign w:val="center"/>
          </w:tcPr>
          <w:p w14:paraId="1FB9A8C3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 mit körperlicher Beeinträchtigung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874757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308C161C" w14:textId="7CF3DE7A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DEC73F" w14:textId="77777777" w:rsidTr="00082697">
        <w:trPr>
          <w:trHeight w:val="525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6A92BA29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beteiligten Personen insgesamt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72521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19FC94A2" w14:textId="201C60A3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8E7ECC" w14:textId="77777777" w:rsidR="00905021" w:rsidRPr="00715A5C" w:rsidRDefault="00905021" w:rsidP="00905021">
      <w:pPr>
        <w:pStyle w:val="Default"/>
        <w:rPr>
          <w:rFonts w:cstheme="minorBidi"/>
          <w:color w:val="auto"/>
        </w:rPr>
      </w:pPr>
    </w:p>
    <w:p w14:paraId="6FA339D0" w14:textId="77777777" w:rsidR="00905021" w:rsidRPr="00EE5365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EE5365">
        <w:rPr>
          <w:rFonts w:cstheme="minorBidi"/>
          <w:b/>
          <w:color w:val="C45911" w:themeColor="accent2" w:themeShade="BF"/>
        </w:rPr>
        <w:t>Gewünschte Auftrittszeit/ -en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467"/>
      </w:tblGrid>
      <w:tr w:rsidR="00905021" w14:paraId="6CFBD281" w14:textId="77777777" w:rsidTr="00082697">
        <w:trPr>
          <w:trHeight w:val="42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3EDDB5E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Veranstaltungstag</w:t>
            </w:r>
          </w:p>
        </w:tc>
        <w:tc>
          <w:tcPr>
            <w:tcW w:w="6467" w:type="dxa"/>
            <w:shd w:val="clear" w:color="auto" w:fill="F7CAAC" w:themeFill="accent2" w:themeFillTint="66"/>
            <w:vAlign w:val="center"/>
          </w:tcPr>
          <w:p w14:paraId="37059A43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Uhrzeit (von/bis)</w:t>
            </w:r>
          </w:p>
        </w:tc>
      </w:tr>
      <w:tr w:rsidR="00905021" w14:paraId="44BDE06F" w14:textId="77777777" w:rsidTr="00082697">
        <w:trPr>
          <w:trHeight w:val="488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3C79AB9" w14:textId="685FFE30" w:rsidR="00905021" w:rsidRPr="00715A5C" w:rsidRDefault="00F4784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308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Freitag, 05.06.202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793556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6B87686C" w14:textId="5840B93C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3FE628A" w14:textId="77777777" w:rsidTr="00082697">
        <w:trPr>
          <w:trHeight w:val="555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4357DD10" w14:textId="1CA69FA6" w:rsidR="00905021" w:rsidRPr="00715A5C" w:rsidRDefault="00F4784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4195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Samstag, 06.06.202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94587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1CC88761" w14:textId="4C250140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EB8C2C3" w14:textId="77777777" w:rsidTr="00082697">
        <w:trPr>
          <w:trHeight w:val="531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1171ADA" w14:textId="73DFF4AA" w:rsidR="00905021" w:rsidRPr="00715A5C" w:rsidRDefault="00F4784C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4601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Sonntag, 07.06.202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-183437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4E6E0B6A" w14:textId="39056E12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4AA33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50D24E01" w14:textId="77777777" w:rsidR="00905021" w:rsidRPr="00F3636B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F3636B">
        <w:rPr>
          <w:rFonts w:cstheme="minorBidi"/>
          <w:b/>
          <w:color w:val="C45911" w:themeColor="accent2" w:themeShade="BF"/>
        </w:rPr>
        <w:t>Bedarf an Bühnentechnik</w:t>
      </w:r>
    </w:p>
    <w:p w14:paraId="2F075049" w14:textId="77777777" w:rsidR="00905021" w:rsidRPr="00F3636B" w:rsidRDefault="00905021" w:rsidP="00905021">
      <w:pPr>
        <w:pStyle w:val="Default"/>
        <w:rPr>
          <w:rFonts w:cstheme="minorBidi"/>
          <w:color w:val="auto"/>
          <w:sz w:val="20"/>
        </w:rPr>
      </w:pPr>
      <w:r w:rsidRPr="00F3636B">
        <w:rPr>
          <w:rFonts w:cstheme="minorBidi"/>
          <w:color w:val="auto"/>
          <w:sz w:val="20"/>
        </w:rPr>
        <w:t>(Sofern ein Technik Rider vorhanden, dann bitte diesen senden)</w:t>
      </w:r>
    </w:p>
    <w:p w14:paraId="469FC4C7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490"/>
      </w:tblGrid>
      <w:tr w:rsidR="00905021" w14:paraId="2DDE2514" w14:textId="77777777" w:rsidTr="00082697">
        <w:trPr>
          <w:trHeight w:val="43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A4CF256" w14:textId="56E1817E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1771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(dynamische) Mikrofone für Solisten</w:t>
            </w:r>
          </w:p>
        </w:tc>
        <w:tc>
          <w:tcPr>
            <w:tcW w:w="3490" w:type="dxa"/>
            <w:vAlign w:val="center"/>
          </w:tcPr>
          <w:p w14:paraId="74F9CA98" w14:textId="37D3FD4C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EF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5359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EE0A8D7" w14:textId="77777777" w:rsidTr="00082697">
        <w:trPr>
          <w:trHeight w:val="41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E412D7C" w14:textId="5162BC81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851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Mikrofone für Gruppen (Kondensator)</w:t>
            </w:r>
          </w:p>
        </w:tc>
        <w:tc>
          <w:tcPr>
            <w:tcW w:w="3490" w:type="dxa"/>
            <w:vAlign w:val="center"/>
          </w:tcPr>
          <w:p w14:paraId="657AB0E2" w14:textId="5E412A2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934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2FB8DD1" w14:textId="77777777" w:rsidTr="00082697">
        <w:trPr>
          <w:trHeight w:val="416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BBA18AB" w14:textId="3274B478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3397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Stühle auf der Bühne</w:t>
            </w:r>
          </w:p>
        </w:tc>
        <w:tc>
          <w:tcPr>
            <w:tcW w:w="3490" w:type="dxa"/>
            <w:vAlign w:val="center"/>
          </w:tcPr>
          <w:p w14:paraId="2D514CC9" w14:textId="2ABEB6E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131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5CB190D6" w14:textId="77777777" w:rsidTr="00082697">
        <w:trPr>
          <w:trHeight w:val="42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77C59C1" w14:textId="13A99FE2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097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Tische auf der Bühne</w:t>
            </w:r>
          </w:p>
        </w:tc>
        <w:tc>
          <w:tcPr>
            <w:tcW w:w="3490" w:type="dxa"/>
            <w:vAlign w:val="center"/>
          </w:tcPr>
          <w:p w14:paraId="688BF7E2" w14:textId="57EFDC03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842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7404C335" w14:textId="77777777" w:rsidTr="00082697">
        <w:trPr>
          <w:trHeight w:val="399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30E45A0" w14:textId="6E3AC4A9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9040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 xml:space="preserve">Wird die Darbietung selbst moderiert? 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-120624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7591C378" w14:textId="7E9551CD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D60D93E" w14:textId="77777777" w:rsidTr="00082697">
        <w:trPr>
          <w:trHeight w:val="432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5C1C8C1" w14:textId="344AB9AA" w:rsidR="00905021" w:rsidRPr="00715A5C" w:rsidRDefault="00F4784C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98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Soll Musik eingespielt werden?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404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263F81BC" w14:textId="4A70A53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10A6842" w14:textId="77777777" w:rsidTr="00082697">
        <w:trPr>
          <w:trHeight w:val="140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77B187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Sonstiges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37597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14:paraId="086620F1" w14:textId="7C3D52C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4E9A59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3D84112A" w14:textId="77777777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0E934104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Act</w:t>
      </w:r>
      <w:r w:rsidRPr="00154B51">
        <w:rPr>
          <w:rFonts w:ascii="Century Gothic" w:hAnsi="Century Gothic"/>
        </w:rPr>
        <w:t>)</w:t>
      </w:r>
    </w:p>
    <w:p w14:paraId="4231F83E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8"/>
        <w:gridCol w:w="2351"/>
        <w:gridCol w:w="1808"/>
        <w:gridCol w:w="1808"/>
      </w:tblGrid>
      <w:tr w:rsidR="0049069B" w14:paraId="35E59DFD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120D286F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1DD4EFD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0D0293F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6F3BB7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3F6C3979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Bus</w:t>
            </w:r>
          </w:p>
        </w:tc>
      </w:tr>
      <w:tr w:rsidR="0049069B" w14:paraId="39D10F4A" w14:textId="77777777" w:rsidTr="00082697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EAD43E" w14:textId="05816D65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Freitag, 05.06.202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-123523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7FDD267C" w14:textId="4C17DC7F" w:rsidR="00905021" w:rsidRPr="00715A5C" w:rsidRDefault="0049069B" w:rsidP="0049069B">
                <w:pPr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940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21A6CB0" w14:textId="7CD38BFB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775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AC88FB4" w14:textId="4BE8EBAE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6364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B3DB837" w14:textId="23AF23A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28E7016D" w14:textId="77777777" w:rsidTr="00082697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244466B9" w14:textId="46D26FE6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lastRenderedPageBreak/>
              <w:t>Samstag, 06.06.202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1297032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F257CB4" w14:textId="3B1379F4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814299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C2DF9C2" w14:textId="753987B2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62343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AD33E66" w14:textId="190A3FC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918041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750DAE5C" w14:textId="55B3D4A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7A8C457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12E6BC5" w14:textId="4AF9F74B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proofErr w:type="gramStart"/>
            <w:r w:rsidRPr="00154B51">
              <w:rPr>
                <w:rFonts w:ascii="Century Gothic" w:hAnsi="Century Gothic"/>
              </w:rPr>
              <w:t>Sonntag</w:t>
            </w:r>
            <w:proofErr w:type="gramEnd"/>
            <w:r w:rsidRPr="00154B51">
              <w:rPr>
                <w:rFonts w:ascii="Century Gothic" w:hAnsi="Century Gothic"/>
              </w:rPr>
              <w:t xml:space="preserve"> 07.06.202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74152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CE92EBF" w14:textId="3DB3972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6084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8B3287C" w14:textId="37CF1BF9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897057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C24E161" w14:textId="5DBF5FA6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712566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0DE73942" w14:textId="2568E6F1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527BD6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6165C032" w14:textId="7EDBF297" w:rsidR="00283DAE" w:rsidRPr="00283DAE" w:rsidRDefault="00EF6BC6" w:rsidP="00283DAE">
      <w:pPr>
        <w:rPr>
          <w:rFonts w:ascii="Century Gothic" w:hAnsi="Century Gothic"/>
          <w:b/>
          <w:color w:val="C45911" w:themeColor="accent2" w:themeShade="BF"/>
        </w:rPr>
      </w:pPr>
      <w:r w:rsidRPr="00B82E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C5687" wp14:editId="7685AD8C">
                <wp:simplePos x="0" y="0"/>
                <wp:positionH relativeFrom="column">
                  <wp:posOffset>2120509</wp:posOffset>
                </wp:positionH>
                <wp:positionV relativeFrom="paragraph">
                  <wp:posOffset>230163</wp:posOffset>
                </wp:positionV>
                <wp:extent cx="552450" cy="274955"/>
                <wp:effectExtent l="0" t="0" r="19050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11373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978A93" w14:textId="48BF6631" w:rsidR="001C2C34" w:rsidRPr="00715A5C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5687" id="_x0000_s1029" type="#_x0000_t202" style="position:absolute;margin-left:166.95pt;margin-top:18.1pt;width:43.5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">
                <v:textbox>
                  <w:txbxContent>
                    <w:sdt>
                      <w:sdtPr>
                        <w:id w:val="21011373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978A93" w14:textId="48BF6631" w:rsidR="001C2C34" w:rsidRPr="00715A5C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021">
        <w:rPr>
          <w:rFonts w:ascii="Century Gothic" w:hAnsi="Century Gothic"/>
          <w:b/>
          <w:color w:val="C45911" w:themeColor="accent2" w:themeShade="BF"/>
        </w:rPr>
        <w:t>Müssen Fahrzeuge zum Be- und Entladen in</w:t>
      </w:r>
      <w:r w:rsidR="00283DAE">
        <w:rPr>
          <w:rFonts w:ascii="Century Gothic" w:hAnsi="Century Gothic"/>
          <w:b/>
          <w:color w:val="C45911" w:themeColor="accent2" w:themeShade="BF"/>
        </w:rPr>
        <w:t xml:space="preserve"> den Bereich der Bühne fahren? </w:t>
      </w:r>
    </w:p>
    <w:p w14:paraId="178B16F5" w14:textId="469FE333" w:rsidR="00905021" w:rsidRPr="00715A5C" w:rsidRDefault="00F4784C" w:rsidP="001C2C34">
      <w:pPr>
        <w:tabs>
          <w:tab w:val="left" w:pos="2985"/>
        </w:tabs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210962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 xml:space="preserve">Ja / Anzahl d. Fahrzeuge </w:t>
      </w:r>
      <w:r w:rsidR="001C2C34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052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>Nein</w:t>
      </w:r>
    </w:p>
    <w:p w14:paraId="4DFC71D8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294AD" wp14:editId="4515B18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811780"/>
                <wp:effectExtent l="0" t="0" r="19050" b="2667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610957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8D9BE1D" w14:textId="16ED36CA" w:rsidR="00066EA8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94AD" id="_x0000_s1030" type="#_x0000_t202" style="position:absolute;margin-left:425.8pt;margin-top:23.55pt;width:477pt;height:221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">
                <v:textbox>
                  <w:txbxContent>
                    <w:sdt>
                      <w:sdtPr>
                        <w:id w:val="8610957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8D9BE1D" w14:textId="16ED36CA" w:rsidR="00066EA8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1D4C18C9" w14:textId="14DF4793" w:rsidR="00F808EF" w:rsidRPr="00715A5C" w:rsidRDefault="00F4784C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577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B5F875A" w14:textId="023473EC" w:rsidR="00066EA8" w:rsidRPr="00715A5C" w:rsidRDefault="00F4784C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44520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AD8413D" w14:textId="0A34EF16" w:rsidR="00066EA8" w:rsidRPr="00715A5C" w:rsidRDefault="00F4784C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884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715A5C">
        <w:rPr>
          <w:rFonts w:eastAsia="MS Gothic"/>
          <w:szCs w:val="19"/>
        </w:rPr>
        <w:t>.</w:t>
      </w:r>
    </w:p>
    <w:p w14:paraId="4BA34BCC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5567BBAD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6E0ECD56" w14:textId="529FBECE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</w:t>
      </w:r>
    </w:p>
    <w:p w14:paraId="48E85FBE" w14:textId="77777777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101C9DEA" w14:textId="4BEAB53B" w:rsidR="00F648D8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367690" wp14:editId="3E97C54D">
                <wp:simplePos x="0" y="0"/>
                <wp:positionH relativeFrom="column">
                  <wp:posOffset>23955</wp:posOffset>
                </wp:positionH>
                <wp:positionV relativeFrom="paragraph">
                  <wp:posOffset>242443</wp:posOffset>
                </wp:positionV>
                <wp:extent cx="360" cy="360"/>
                <wp:effectExtent l="38100" t="38100" r="38100" b="38100"/>
                <wp:wrapNone/>
                <wp:docPr id="1433598392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A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.4pt;margin-top:18.6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1L4JlscBAABqBAAAEAAAAAAAAAAAAAAAAADTAwAAZHJzL2lu&#10;ay9pbmsxLnhtbFBLAQItABQABgAIAAAAIQDWdDUW2gAAAAUBAAAPAAAAAAAAAAAAAAAAAMg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4D5719FB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8277B9B" w14:textId="1BC41B46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DBDB2E3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BD2C21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5184968A" w14:textId="77777777" w:rsidR="007A330E" w:rsidRDefault="007A330E" w:rsidP="007A330E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346373696"/>
        <w:placeholder>
          <w:docPart w:val="399FAFCF848F48B7BE3CFC7C547901ED"/>
        </w:placeholder>
        <w:showingPlcHdr/>
        <w:text/>
      </w:sdtPr>
      <w:sdtContent>
        <w:p w14:paraId="6690116F" w14:textId="5A74CD21" w:rsidR="007A330E" w:rsidRDefault="00A20CA0" w:rsidP="007A330E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4784C">
            <w:rPr>
              <w:rStyle w:val="Platzhaltertext"/>
              <w:color w:val="C45911" w:themeColor="accent2" w:themeShade="BF"/>
              <w:sz w:val="32"/>
              <w:szCs w:val="32"/>
            </w:rPr>
            <w:t>Klicken oder tippen Sie hier, um Text einzugeben.</w:t>
          </w:r>
        </w:p>
      </w:sdtContent>
    </w:sdt>
    <w:p w14:paraId="3FF9BF58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B2E5BA6" w14:textId="189205B3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1772196374"/>
          <w:placeholder>
            <w:docPart w:val="399FAFCF848F48B7BE3CFC7C547901ED"/>
          </w:placeholder>
          <w:showingPlcHdr/>
        </w:sdtPr>
        <w:sdtContent>
          <w:r w:rsidR="00A20CA0" w:rsidRPr="00D15AD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entury Gothic" w:hAnsi="Century Gothic"/>
          <w:b/>
          <w:color w:val="FF0000"/>
        </w:rPr>
        <w:t xml:space="preserve"> </w:t>
      </w:r>
      <w:r w:rsidRPr="007F51C5">
        <w:rPr>
          <w:rFonts w:ascii="Century Gothic" w:hAnsi="Century Gothic"/>
          <w:b/>
        </w:rPr>
        <w:t>an uns</w:t>
      </w:r>
      <w:r>
        <w:rPr>
          <w:rFonts w:ascii="Century Gothic" w:hAnsi="Century Gothic"/>
        </w:rPr>
        <w:t>.</w:t>
      </w:r>
    </w:p>
    <w:p w14:paraId="16504E50" w14:textId="77777777" w:rsidR="007A330E" w:rsidRDefault="007A330E" w:rsidP="001C2C34">
      <w:pPr>
        <w:spacing w:after="100" w:afterAutospacing="1" w:line="240" w:lineRule="auto"/>
        <w:rPr>
          <w:rFonts w:ascii="Century Gothic" w:hAnsi="Century Gothic"/>
        </w:rPr>
      </w:pPr>
    </w:p>
    <w:p w14:paraId="196D6B7D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15C1576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3542DEB7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6166D3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0C1E2C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692611E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7488F54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4536670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31B674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D55488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BCB94E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1BDDB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1415D57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24AA956A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F32C7E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2C55FE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31EBC00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327C5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D937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633F7D2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5B149C4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 dürfen auch dann verarbeitet werden, wenn Offenbarungsangelegenheiten betroffen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sind</w:t>
      </w:r>
      <w:proofErr w:type="gramEnd"/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4D679CB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1AF357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465D12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51161F9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Ihre personenbezogenen Daten werden </w:t>
      </w:r>
      <w:proofErr w:type="gramStart"/>
      <w:r w:rsidRPr="00AF4775">
        <w:rPr>
          <w:rFonts w:ascii="Century" w:hAnsi="Century" w:cs="Times New Roman"/>
          <w:sz w:val="20"/>
          <w:szCs w:val="20"/>
        </w:rPr>
        <w:t>solange</w:t>
      </w:r>
      <w:proofErr w:type="gramEnd"/>
      <w:r w:rsidRPr="00AF4775">
        <w:rPr>
          <w:rFonts w:ascii="Century" w:hAnsi="Century" w:cs="Times New Roman"/>
          <w:sz w:val="20"/>
          <w:szCs w:val="20"/>
        </w:rPr>
        <w:t xml:space="preserve"> gespeichert, wie sie für die Bearbeitung des Teilnahmeverfahrens erforderlich sind, außer gesetzliche Vorschriften erfordern längere Aufbewahrungsfristen. Danach werden sie unverzüglich gelöscht.</w:t>
      </w:r>
    </w:p>
    <w:p w14:paraId="58C6837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2AEAB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12028297" w14:textId="77777777" w:rsidR="006D17E8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05589288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1FA1D4F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6343387D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24DAF69E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F33D1C1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0202C876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FD10759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5113A8D1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120"/>
        <w:rPr>
          <w:rFonts w:cstheme="minorBidi"/>
          <w:color w:val="auto"/>
          <w:sz w:val="19"/>
          <w:szCs w:val="19"/>
        </w:rPr>
      </w:pPr>
    </w:p>
    <w:p w14:paraId="734433C6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06EDC41" w14:textId="77777777" w:rsidR="00F808EF" w:rsidRPr="00B82EF5" w:rsidRDefault="00F808EF" w:rsidP="00431E3E"/>
    <w:sectPr w:rsidR="00F808EF" w:rsidRPr="00B82EF5" w:rsidSect="00B82EF5">
      <w:footerReference w:type="default" r:id="rId9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7E41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1F6934CC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8FA1B7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2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B6F46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A030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3EE4DE9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A402F57" w14:textId="77777777" w:rsidR="006D17E8" w:rsidRPr="0033087D" w:rsidRDefault="006D17E8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B651F82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41767E4A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9D7C255" w14:textId="77777777" w:rsidR="006D17E8" w:rsidRPr="00126E24" w:rsidRDefault="006D17E8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54734D5" w14:textId="77777777" w:rsidR="006D17E8" w:rsidRPr="00126E24" w:rsidRDefault="006D17E8" w:rsidP="006D17E8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77C2B641" w14:textId="77777777" w:rsidR="006D17E8" w:rsidRPr="00F76F90" w:rsidRDefault="006D17E8" w:rsidP="006D17E8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03D6C484" w14:textId="77777777" w:rsidR="006D17E8" w:rsidRDefault="006D17E8" w:rsidP="00621D1F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997018">
    <w:abstractNumId w:val="0"/>
  </w:num>
  <w:num w:numId="2" w16cid:durableId="155539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06DB"/>
    <w:rsid w:val="00082697"/>
    <w:rsid w:val="000C1D7F"/>
    <w:rsid w:val="000C74DB"/>
    <w:rsid w:val="000D0EC6"/>
    <w:rsid w:val="000D1979"/>
    <w:rsid w:val="00154B51"/>
    <w:rsid w:val="00161C31"/>
    <w:rsid w:val="001C2C34"/>
    <w:rsid w:val="001C76DC"/>
    <w:rsid w:val="001F2722"/>
    <w:rsid w:val="00283DAE"/>
    <w:rsid w:val="002843AA"/>
    <w:rsid w:val="002D3C73"/>
    <w:rsid w:val="002E2AD1"/>
    <w:rsid w:val="00307C20"/>
    <w:rsid w:val="003150AF"/>
    <w:rsid w:val="0036222B"/>
    <w:rsid w:val="00431E3E"/>
    <w:rsid w:val="00434EC7"/>
    <w:rsid w:val="00445BA7"/>
    <w:rsid w:val="0045341D"/>
    <w:rsid w:val="0049069B"/>
    <w:rsid w:val="004C7472"/>
    <w:rsid w:val="004F1CD9"/>
    <w:rsid w:val="005755FD"/>
    <w:rsid w:val="00594ECB"/>
    <w:rsid w:val="00621D1F"/>
    <w:rsid w:val="00657292"/>
    <w:rsid w:val="006D17E8"/>
    <w:rsid w:val="00715A5C"/>
    <w:rsid w:val="00741884"/>
    <w:rsid w:val="00744CE0"/>
    <w:rsid w:val="00747B43"/>
    <w:rsid w:val="00754EE3"/>
    <w:rsid w:val="00766299"/>
    <w:rsid w:val="007A330E"/>
    <w:rsid w:val="007C4BFD"/>
    <w:rsid w:val="007F51C5"/>
    <w:rsid w:val="00822D6D"/>
    <w:rsid w:val="0086518F"/>
    <w:rsid w:val="00873634"/>
    <w:rsid w:val="008C25D2"/>
    <w:rsid w:val="00905021"/>
    <w:rsid w:val="0095530F"/>
    <w:rsid w:val="009C7341"/>
    <w:rsid w:val="00A20CA0"/>
    <w:rsid w:val="00A64774"/>
    <w:rsid w:val="00A73068"/>
    <w:rsid w:val="00AF4775"/>
    <w:rsid w:val="00B55D68"/>
    <w:rsid w:val="00B82EF5"/>
    <w:rsid w:val="00BB2C43"/>
    <w:rsid w:val="00BC6368"/>
    <w:rsid w:val="00BD2C21"/>
    <w:rsid w:val="00BF0434"/>
    <w:rsid w:val="00C63168"/>
    <w:rsid w:val="00CC52C9"/>
    <w:rsid w:val="00CF1FF2"/>
    <w:rsid w:val="00D226C3"/>
    <w:rsid w:val="00D9246A"/>
    <w:rsid w:val="00DA5370"/>
    <w:rsid w:val="00DE6F5A"/>
    <w:rsid w:val="00E27B27"/>
    <w:rsid w:val="00EB6DA5"/>
    <w:rsid w:val="00EC7212"/>
    <w:rsid w:val="00EE5365"/>
    <w:rsid w:val="00EF6BC6"/>
    <w:rsid w:val="00F04787"/>
    <w:rsid w:val="00F3636B"/>
    <w:rsid w:val="00F4784C"/>
    <w:rsid w:val="00F47F9E"/>
    <w:rsid w:val="00F648D8"/>
    <w:rsid w:val="00F65E9F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2BF6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65E9F"/>
    <w:rPr>
      <w:color w:val="808080"/>
    </w:rPr>
  </w:style>
  <w:style w:type="paragraph" w:styleId="Listenabsatz">
    <w:name w:val="List Paragraph"/>
    <w:basedOn w:val="Standard"/>
    <w:uiPriority w:val="34"/>
    <w:qFormat/>
    <w:rsid w:val="0071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55E14E10247F1AC6FFC7E8841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D919-FAE5-473B-B10C-D74208CED38E}"/>
      </w:docPartPr>
      <w:docPartBody>
        <w:p w:rsidR="00406DCE" w:rsidRDefault="00C34B7B" w:rsidP="00C34B7B">
          <w:pPr>
            <w:pStyle w:val="D7455E14E10247F1AC6FFC7E88416FFC"/>
          </w:pPr>
          <w:r w:rsidRPr="00F254D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7997A-D33D-4DD1-B1F5-DD30A099018E}"/>
      </w:docPartPr>
      <w:docPartBody>
        <w:p w:rsidR="007E2999" w:rsidRDefault="007E2999">
          <w:r w:rsidRPr="00D15A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AFCF848F48B7BE3CFC7C54790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1E7C8-14D3-4512-88D8-FF42DEB0615D}"/>
      </w:docPartPr>
      <w:docPartBody>
        <w:p w:rsidR="005B546A" w:rsidRDefault="005B546A" w:rsidP="005B546A">
          <w:pPr>
            <w:pStyle w:val="399FAFCF848F48B7BE3CFC7C547901ED"/>
          </w:pPr>
          <w:r w:rsidRPr="00D15A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7B"/>
    <w:rsid w:val="000C1D7F"/>
    <w:rsid w:val="001F2722"/>
    <w:rsid w:val="002843AA"/>
    <w:rsid w:val="002E2AD1"/>
    <w:rsid w:val="0036222B"/>
    <w:rsid w:val="00406DCE"/>
    <w:rsid w:val="00445BA7"/>
    <w:rsid w:val="0045341D"/>
    <w:rsid w:val="004C7472"/>
    <w:rsid w:val="005755FD"/>
    <w:rsid w:val="005B546A"/>
    <w:rsid w:val="007E2999"/>
    <w:rsid w:val="009C7341"/>
    <w:rsid w:val="00C34B7B"/>
    <w:rsid w:val="00D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46A"/>
    <w:rPr>
      <w:color w:val="808080"/>
    </w:rPr>
  </w:style>
  <w:style w:type="paragraph" w:customStyle="1" w:styleId="D7455E14E10247F1AC6FFC7E88416FFC">
    <w:name w:val="D7455E14E10247F1AC6FFC7E88416FFC"/>
    <w:rsid w:val="00C34B7B"/>
  </w:style>
  <w:style w:type="paragraph" w:customStyle="1" w:styleId="399FAFCF848F48B7BE3CFC7C547901ED">
    <w:name w:val="399FAFCF848F48B7BE3CFC7C547901ED"/>
    <w:rsid w:val="005B54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07:06:24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Konferenzräume</cp:lastModifiedBy>
  <cp:revision>32</cp:revision>
  <cp:lastPrinted>2025-01-17T10:10:00Z</cp:lastPrinted>
  <dcterms:created xsi:type="dcterms:W3CDTF">2025-01-16T13:59:00Z</dcterms:created>
  <dcterms:modified xsi:type="dcterms:W3CDTF">2025-07-08T07:12:00Z</dcterms:modified>
</cp:coreProperties>
</file>